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F6" w:rsidRDefault="007B6DF6" w:rsidP="007B6DF6">
      <w:pPr>
        <w:pStyle w:val="2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caps/>
          <w:color w:val="444444"/>
          <w:sz w:val="39"/>
          <w:szCs w:val="39"/>
        </w:rPr>
      </w:pPr>
      <w:r>
        <w:rPr>
          <w:rStyle w:val="a5"/>
          <w:rFonts w:ascii="inherit" w:hAnsi="inherit" w:cs="Arial"/>
          <w:caps/>
          <w:color w:val="444444"/>
          <w:sz w:val="39"/>
          <w:szCs w:val="39"/>
          <w:bdr w:val="none" w:sz="0" w:space="0" w:color="auto" w:frame="1"/>
        </w:rPr>
        <w:t>БЕЗОПАСНОСТЬ РЕБЕНКА ДО 3 ЛЕТ</w:t>
      </w:r>
    </w:p>
    <w:p w:rsidR="007B6DF6" w:rsidRDefault="007B6DF6" w:rsidP="007B6DF6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Вы не сможете запретить ребенку исследовать окружающий мир – это факт. До двух лет самым надежным средством обеспечения его безопасности являются подготовительные мероприятия: нужно максимально убрать все опасные предметы, до которых может дотянуться малыш, из зоны его внимания. Вам следует предусмотреть многое:</w:t>
      </w:r>
    </w:p>
    <w:p w:rsidR="007B6DF6" w:rsidRDefault="007B6DF6" w:rsidP="007B6DF6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inherit" w:hAnsi="inherit" w:cs="Arial"/>
          <w:color w:val="333333"/>
          <w:sz w:val="26"/>
          <w:szCs w:val="26"/>
        </w:rPr>
      </w:pPr>
      <w:r>
        <w:rPr>
          <w:rFonts w:ascii="inherit" w:hAnsi="inherit" w:cs="Arial"/>
          <w:color w:val="333333"/>
          <w:sz w:val="26"/>
          <w:szCs w:val="26"/>
        </w:rPr>
        <w:t>Убрать шнуры от бытовых приборов с открытого пространства</w:t>
      </w:r>
    </w:p>
    <w:p w:rsidR="007B6DF6" w:rsidRDefault="007B6DF6" w:rsidP="007B6DF6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inherit" w:hAnsi="inherit" w:cs="Arial"/>
          <w:color w:val="333333"/>
          <w:sz w:val="26"/>
          <w:szCs w:val="26"/>
        </w:rPr>
      </w:pPr>
      <w:r>
        <w:rPr>
          <w:rFonts w:ascii="inherit" w:hAnsi="inherit" w:cs="Arial"/>
          <w:color w:val="333333"/>
          <w:sz w:val="26"/>
          <w:szCs w:val="26"/>
        </w:rPr>
        <w:t>Розетки закрыть предохранителями</w:t>
      </w:r>
    </w:p>
    <w:p w:rsidR="007B6DF6" w:rsidRDefault="007B6DF6" w:rsidP="007B6DF6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inherit" w:hAnsi="inherit" w:cs="Arial"/>
          <w:color w:val="333333"/>
          <w:sz w:val="26"/>
          <w:szCs w:val="26"/>
        </w:rPr>
      </w:pPr>
      <w:r>
        <w:rPr>
          <w:rFonts w:ascii="inherit" w:hAnsi="inherit" w:cs="Arial"/>
          <w:color w:val="333333"/>
          <w:sz w:val="26"/>
          <w:szCs w:val="26"/>
        </w:rPr>
        <w:t>Не оставлять без присмотра утюг, электрочайник, щипцы для завивки волос, кипятильник, паяльник и т.д.</w:t>
      </w:r>
    </w:p>
    <w:p w:rsidR="007B6DF6" w:rsidRDefault="007B6DF6" w:rsidP="007B6DF6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inherit" w:hAnsi="inherit" w:cs="Arial"/>
          <w:color w:val="333333"/>
          <w:sz w:val="26"/>
          <w:szCs w:val="26"/>
        </w:rPr>
      </w:pPr>
      <w:r>
        <w:rPr>
          <w:rFonts w:ascii="inherit" w:hAnsi="inherit" w:cs="Arial"/>
          <w:color w:val="333333"/>
          <w:sz w:val="26"/>
          <w:szCs w:val="26"/>
        </w:rPr>
        <w:t>Также стоит поставить подальше хрупкие предметы из стекла и пластика, градусник, все сыпучие мелочи: монеты, таблетки, канцелярские скрепки, кнопки и т.д.</w:t>
      </w:r>
    </w:p>
    <w:p w:rsidR="007B6DF6" w:rsidRDefault="007B6DF6" w:rsidP="007B6DF6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inherit" w:hAnsi="inherit" w:cs="Arial"/>
          <w:color w:val="333333"/>
          <w:sz w:val="26"/>
          <w:szCs w:val="26"/>
        </w:rPr>
      </w:pPr>
      <w:r>
        <w:rPr>
          <w:rFonts w:ascii="inherit" w:hAnsi="inherit" w:cs="Arial"/>
          <w:color w:val="333333"/>
          <w:sz w:val="26"/>
          <w:szCs w:val="26"/>
        </w:rPr>
        <w:t>Всю бытовую химию спрячьте в места, до которых ребенок не сможет добраться: в шкафы, на полки, ящики, расположенные достаточно высоко</w:t>
      </w:r>
    </w:p>
    <w:p w:rsidR="007B6DF6" w:rsidRDefault="007B6DF6" w:rsidP="007B6DF6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inherit" w:hAnsi="inherit" w:cs="Arial"/>
          <w:color w:val="333333"/>
          <w:sz w:val="26"/>
          <w:szCs w:val="26"/>
        </w:rPr>
      </w:pPr>
      <w:r>
        <w:rPr>
          <w:rFonts w:ascii="inherit" w:hAnsi="inherit" w:cs="Arial"/>
          <w:color w:val="333333"/>
          <w:sz w:val="26"/>
          <w:szCs w:val="26"/>
        </w:rPr>
        <w:t>Если в доме есть спички, просто положите их в недоступное место: вы удивитесь, до чего ловко малыши осваивают чудесную способность получения огня! Так что лучше не экспериментировать</w:t>
      </w:r>
    </w:p>
    <w:p w:rsidR="007B6DF6" w:rsidRDefault="007B6DF6" w:rsidP="007B6DF6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Дети в 3 года уже понимают слово «нельзя». Их степень свободы больше, чем у детишек до двух лет, но и жизненный опыт шире. Лучше всего приучить ребенка обращаться к взрослому, прежде чем что-то незнакомое взять или съесть. Установите такое правило и требуйте его неукоснительного соблюдения.</w:t>
      </w:r>
    </w:p>
    <w:p w:rsidR="007B6DF6" w:rsidRDefault="007B6DF6" w:rsidP="007B6DF6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Знакомая рассказывала, как однажды ее трехлетний сын нашел на полу случайно потерянную таблетку активированного угля.</w:t>
      </w:r>
    </w:p>
    <w:p w:rsidR="007B6DF6" w:rsidRDefault="007B6DF6" w:rsidP="007B6DF6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– Мам, а можно я эту таблетку съем? – спросил ребенок.</w:t>
      </w:r>
    </w:p>
    <w:p w:rsidR="007B6DF6" w:rsidRDefault="007B6DF6" w:rsidP="007B6DF6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– Нет, нельзя, – последовал ответ.</w:t>
      </w:r>
    </w:p>
    <w:p w:rsidR="007B6DF6" w:rsidRDefault="007B6DF6" w:rsidP="007B6DF6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– А почему?</w:t>
      </w:r>
    </w:p>
    <w:p w:rsidR="007B6DF6" w:rsidRDefault="007B6DF6" w:rsidP="007B6DF6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– Потому что все таблетки принимают по показаниям.</w:t>
      </w:r>
    </w:p>
    <w:p w:rsidR="007B6DF6" w:rsidRDefault="007B6DF6" w:rsidP="007B6DF6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– Так я же показал…</w:t>
      </w:r>
    </w:p>
    <w:p w:rsidR="007B6DF6" w:rsidRDefault="007B6DF6" w:rsidP="007B6DF6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Хорошо, если ребенок сообщает о своих намерениях. В этом случае есть возможность повлиять на событие и предотвратить нежелательные последствия.</w:t>
      </w:r>
    </w:p>
    <w:p w:rsidR="007B6DF6" w:rsidRDefault="007B6DF6" w:rsidP="007B6DF6">
      <w:pPr>
        <w:pStyle w:val="3"/>
        <w:spacing w:before="0" w:line="420" w:lineRule="atLeast"/>
        <w:textAlignment w:val="baseline"/>
        <w:rPr>
          <w:rFonts w:ascii="Arial" w:hAnsi="Arial" w:cs="Arial"/>
          <w:caps/>
          <w:color w:val="444444"/>
          <w:sz w:val="36"/>
          <w:szCs w:val="36"/>
        </w:rPr>
      </w:pPr>
      <w:r>
        <w:rPr>
          <w:rStyle w:val="a5"/>
          <w:rFonts w:ascii="inherit" w:hAnsi="inherit" w:cs="Arial"/>
          <w:b w:val="0"/>
          <w:bCs w:val="0"/>
          <w:caps/>
          <w:color w:val="444444"/>
          <w:sz w:val="36"/>
          <w:szCs w:val="36"/>
          <w:bdr w:val="none" w:sz="0" w:space="0" w:color="auto" w:frame="1"/>
        </w:rPr>
        <w:t>БЕЗОПАСНОСТЬ ДОШКОЛЬНИКА</w:t>
      </w:r>
    </w:p>
    <w:p w:rsidR="007B6DF6" w:rsidRDefault="007B6DF6" w:rsidP="007B6DF6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Несмотря на то, что дошкольники в целом с пониманием относятся к требованиям взрослых, вопрос безопасности детей в быту по-прежнему стоит довольно остро.</w:t>
      </w:r>
    </w:p>
    <w:p w:rsidR="007B6DF6" w:rsidRDefault="007B6DF6" w:rsidP="007B6DF6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Дело в том, что в этом возрасте ребята ощущают себя</w:t>
      </w:r>
      <w:r>
        <w:rPr>
          <w:rStyle w:val="apple-converted-space"/>
          <w:rFonts w:ascii="Arial" w:hAnsi="Arial" w:cs="Arial"/>
          <w:color w:val="333333"/>
          <w:sz w:val="26"/>
          <w:szCs w:val="26"/>
        </w:rPr>
        <w:t> </w:t>
      </w:r>
      <w:hyperlink r:id="rId5" w:tgtFrame="_blank" w:tooltip="Самостоятельность ребенка: что это?" w:history="1">
        <w:r>
          <w:rPr>
            <w:rStyle w:val="a4"/>
            <w:rFonts w:ascii="inherit" w:hAnsi="inherit" w:cs="Arial"/>
            <w:color w:val="509BA3"/>
            <w:sz w:val="26"/>
            <w:szCs w:val="26"/>
            <w:bdr w:val="none" w:sz="0" w:space="0" w:color="auto" w:frame="1"/>
          </w:rPr>
          <w:t>достаточно самостоятельными</w:t>
        </w:r>
      </w:hyperlink>
      <w:r>
        <w:rPr>
          <w:rStyle w:val="apple-converted-space"/>
          <w:rFonts w:ascii="Arial" w:hAnsi="Arial" w:cs="Arial"/>
          <w:color w:val="333333"/>
          <w:sz w:val="26"/>
          <w:szCs w:val="26"/>
        </w:rPr>
        <w:t> </w:t>
      </w:r>
      <w:r>
        <w:rPr>
          <w:rFonts w:ascii="Arial" w:hAnsi="Arial" w:cs="Arial"/>
          <w:color w:val="333333"/>
          <w:sz w:val="26"/>
          <w:szCs w:val="26"/>
        </w:rPr>
        <w:t xml:space="preserve">и хотят помогать родителям: девочки – попробовать себя в роли хозяек, мальчики проявляют интерес к электроинструменту. Это значит, что родители должны рассказать им о правилах безопасности при обращении с газовыми или электрическими плитами и приборами. Запреты </w:t>
      </w:r>
      <w:r>
        <w:rPr>
          <w:rFonts w:ascii="Arial" w:hAnsi="Arial" w:cs="Arial"/>
          <w:color w:val="333333"/>
          <w:sz w:val="26"/>
          <w:szCs w:val="26"/>
        </w:rPr>
        <w:lastRenderedPageBreak/>
        <w:t>и излишняя опека могут уничтожить мотивацию детей, поэтому им надо давать свободу, в то же время наблюдая, как они справляются.</w:t>
      </w:r>
    </w:p>
    <w:p w:rsidR="007B6DF6" w:rsidRDefault="007B6DF6" w:rsidP="007B6DF6">
      <w:pPr>
        <w:pStyle w:val="4"/>
        <w:spacing w:before="0" w:line="390" w:lineRule="atLeast"/>
        <w:textAlignment w:val="baseline"/>
        <w:rPr>
          <w:rFonts w:ascii="Arial" w:hAnsi="Arial" w:cs="Arial"/>
          <w:caps/>
          <w:color w:val="444444"/>
          <w:sz w:val="33"/>
          <w:szCs w:val="33"/>
        </w:rPr>
      </w:pPr>
      <w:r>
        <w:rPr>
          <w:rStyle w:val="a5"/>
          <w:rFonts w:ascii="inherit" w:hAnsi="inherit" w:cs="Arial"/>
          <w:b w:val="0"/>
          <w:bCs w:val="0"/>
          <w:caps/>
          <w:color w:val="444444"/>
          <w:sz w:val="33"/>
          <w:szCs w:val="33"/>
          <w:bdr w:val="none" w:sz="0" w:space="0" w:color="auto" w:frame="1"/>
        </w:rPr>
        <w:t>ДЕТИ И ГАЗ</w:t>
      </w:r>
    </w:p>
    <w:p w:rsidR="007B6DF6" w:rsidRDefault="007B6DF6" w:rsidP="007B6DF6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Объясните детям, чем опасна утечка газа. Можете рассказать истории о взрыве бытового газа, подкрепив свои слова фотографиями из интернета о последствиях подобных происшествий.</w:t>
      </w:r>
    </w:p>
    <w:p w:rsidR="007B6DF6" w:rsidRDefault="007B6DF6" w:rsidP="007B6DF6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Вода или бульон, загасившие конфорку, могут стать причиной такой утечки. В воздухе ощущается резкий запах газа. Что нужно делать в такой ситуации?</w:t>
      </w:r>
    </w:p>
    <w:p w:rsidR="007B6DF6" w:rsidRDefault="007B6DF6" w:rsidP="007B6DF6">
      <w:pPr>
        <w:numPr>
          <w:ilvl w:val="0"/>
          <w:numId w:val="3"/>
        </w:numPr>
        <w:spacing w:after="0" w:line="330" w:lineRule="atLeast"/>
        <w:ind w:left="0"/>
        <w:textAlignment w:val="baseline"/>
        <w:rPr>
          <w:rFonts w:ascii="inherit" w:hAnsi="inherit" w:cs="Arial"/>
          <w:color w:val="333333"/>
          <w:sz w:val="26"/>
          <w:szCs w:val="26"/>
        </w:rPr>
      </w:pPr>
      <w:r>
        <w:rPr>
          <w:rFonts w:ascii="inherit" w:hAnsi="inherit" w:cs="Arial"/>
          <w:color w:val="333333"/>
          <w:sz w:val="26"/>
          <w:szCs w:val="26"/>
        </w:rPr>
        <w:t>Если дома взрослые, немедленно сообщить им об этом</w:t>
      </w:r>
    </w:p>
    <w:p w:rsidR="007B6DF6" w:rsidRDefault="007B6DF6" w:rsidP="007B6DF6">
      <w:pPr>
        <w:numPr>
          <w:ilvl w:val="0"/>
          <w:numId w:val="3"/>
        </w:numPr>
        <w:spacing w:after="0" w:line="330" w:lineRule="atLeast"/>
        <w:ind w:left="0"/>
        <w:textAlignment w:val="baseline"/>
        <w:rPr>
          <w:rFonts w:ascii="inherit" w:hAnsi="inherit" w:cs="Arial"/>
          <w:color w:val="333333"/>
          <w:sz w:val="26"/>
          <w:szCs w:val="26"/>
        </w:rPr>
      </w:pPr>
      <w:r>
        <w:rPr>
          <w:rFonts w:ascii="inherit" w:hAnsi="inherit" w:cs="Arial"/>
          <w:color w:val="333333"/>
          <w:sz w:val="26"/>
          <w:szCs w:val="26"/>
        </w:rPr>
        <w:t>Не пытаться зажечь газ немедленно: если утечка существенная, может произойти взрыв!</w:t>
      </w:r>
    </w:p>
    <w:p w:rsidR="007B6DF6" w:rsidRDefault="007B6DF6" w:rsidP="007B6DF6">
      <w:pPr>
        <w:numPr>
          <w:ilvl w:val="0"/>
          <w:numId w:val="3"/>
        </w:numPr>
        <w:spacing w:after="0" w:line="330" w:lineRule="atLeast"/>
        <w:ind w:left="0"/>
        <w:textAlignment w:val="baseline"/>
        <w:rPr>
          <w:rFonts w:ascii="inherit" w:hAnsi="inherit" w:cs="Arial"/>
          <w:color w:val="333333"/>
          <w:sz w:val="26"/>
          <w:szCs w:val="26"/>
        </w:rPr>
      </w:pPr>
      <w:r>
        <w:rPr>
          <w:rFonts w:ascii="inherit" w:hAnsi="inherit" w:cs="Arial"/>
          <w:color w:val="333333"/>
          <w:sz w:val="26"/>
          <w:szCs w:val="26"/>
        </w:rPr>
        <w:t>Не включать свет в кухне</w:t>
      </w:r>
    </w:p>
    <w:p w:rsidR="007B6DF6" w:rsidRDefault="007B6DF6" w:rsidP="007B6DF6">
      <w:pPr>
        <w:numPr>
          <w:ilvl w:val="0"/>
          <w:numId w:val="3"/>
        </w:numPr>
        <w:spacing w:after="0" w:line="330" w:lineRule="atLeast"/>
        <w:ind w:left="0"/>
        <w:textAlignment w:val="baseline"/>
        <w:rPr>
          <w:rFonts w:ascii="inherit" w:hAnsi="inherit" w:cs="Arial"/>
          <w:color w:val="333333"/>
          <w:sz w:val="26"/>
          <w:szCs w:val="26"/>
        </w:rPr>
      </w:pPr>
      <w:r>
        <w:rPr>
          <w:rFonts w:ascii="inherit" w:hAnsi="inherit" w:cs="Arial"/>
          <w:color w:val="333333"/>
          <w:sz w:val="26"/>
          <w:szCs w:val="26"/>
        </w:rPr>
        <w:t>Открыть окно и подождать, пока газ выветрится</w:t>
      </w:r>
    </w:p>
    <w:p w:rsidR="007B6DF6" w:rsidRDefault="007B6DF6" w:rsidP="007B6DF6">
      <w:pPr>
        <w:numPr>
          <w:ilvl w:val="0"/>
          <w:numId w:val="3"/>
        </w:numPr>
        <w:spacing w:after="0" w:line="330" w:lineRule="atLeast"/>
        <w:ind w:left="0"/>
        <w:textAlignment w:val="baseline"/>
        <w:rPr>
          <w:rFonts w:ascii="inherit" w:hAnsi="inherit" w:cs="Arial"/>
          <w:color w:val="333333"/>
          <w:sz w:val="26"/>
          <w:szCs w:val="26"/>
        </w:rPr>
      </w:pPr>
      <w:r>
        <w:rPr>
          <w:rFonts w:ascii="inherit" w:hAnsi="inherit" w:cs="Arial"/>
          <w:color w:val="333333"/>
          <w:sz w:val="26"/>
          <w:szCs w:val="26"/>
        </w:rPr>
        <w:t>Очистить плиту</w:t>
      </w:r>
    </w:p>
    <w:p w:rsidR="007B6DF6" w:rsidRDefault="007B6DF6" w:rsidP="007B6DF6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Только теперь можно вновь зажечь конфорку и продолжить готовить.</w:t>
      </w:r>
    </w:p>
    <w:p w:rsidR="007B6DF6" w:rsidRDefault="007B6DF6" w:rsidP="007B6DF6">
      <w:pPr>
        <w:pStyle w:val="5"/>
        <w:spacing w:before="0" w:line="360" w:lineRule="atLeast"/>
        <w:textAlignment w:val="baseline"/>
        <w:rPr>
          <w:rFonts w:ascii="Arial" w:hAnsi="Arial" w:cs="Arial"/>
          <w:caps/>
          <w:color w:val="444444"/>
          <w:sz w:val="30"/>
          <w:szCs w:val="30"/>
        </w:rPr>
      </w:pPr>
      <w:r>
        <w:rPr>
          <w:rStyle w:val="a5"/>
          <w:rFonts w:ascii="inherit" w:hAnsi="inherit" w:cs="Arial"/>
          <w:caps/>
          <w:color w:val="444444"/>
          <w:sz w:val="30"/>
          <w:szCs w:val="30"/>
          <w:bdr w:val="none" w:sz="0" w:space="0" w:color="auto" w:frame="1"/>
        </w:rPr>
        <w:t>ДЕТИ И ЭЛЕКТРИЧЕСТВО</w:t>
      </w:r>
    </w:p>
    <w:p w:rsidR="007B6DF6" w:rsidRDefault="007B6DF6" w:rsidP="007B6DF6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 современных квартирах много электроприборов. Важно, чтобы все они были исправными и безопасными. Немало трагедий произошло из-за оголенных проводов, сломанных розеток, искрящих контактов. Возможно, взрослые приспособились к этим особенностям бытовой техники, но не ребенок, у которого еще нет сноровки и необходимых навыков.</w:t>
      </w:r>
    </w:p>
    <w:p w:rsidR="007B6DF6" w:rsidRDefault="007B6DF6" w:rsidP="007B6DF6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Непременно проведите с ним инструктаж, прежде чем допустить до работы с электроприбором.</w:t>
      </w:r>
    </w:p>
    <w:p w:rsidR="007B6DF6" w:rsidRDefault="007B6DF6" w:rsidP="007B6DF6">
      <w:pPr>
        <w:numPr>
          <w:ilvl w:val="0"/>
          <w:numId w:val="4"/>
        </w:numPr>
        <w:spacing w:after="0" w:line="330" w:lineRule="atLeast"/>
        <w:ind w:left="0"/>
        <w:textAlignment w:val="baseline"/>
        <w:rPr>
          <w:rFonts w:ascii="inherit" w:hAnsi="inherit" w:cs="Arial"/>
          <w:color w:val="333333"/>
          <w:sz w:val="26"/>
          <w:szCs w:val="26"/>
        </w:rPr>
      </w:pPr>
      <w:r>
        <w:rPr>
          <w:rFonts w:ascii="inherit" w:hAnsi="inherit" w:cs="Arial"/>
          <w:color w:val="333333"/>
          <w:sz w:val="26"/>
          <w:szCs w:val="26"/>
        </w:rPr>
        <w:t>Нельзя трогать электроприбор мокрыми руками</w:t>
      </w:r>
    </w:p>
    <w:p w:rsidR="007B6DF6" w:rsidRDefault="007B6DF6" w:rsidP="007B6DF6">
      <w:pPr>
        <w:numPr>
          <w:ilvl w:val="0"/>
          <w:numId w:val="4"/>
        </w:numPr>
        <w:spacing w:after="0" w:line="330" w:lineRule="atLeast"/>
        <w:ind w:left="0"/>
        <w:textAlignment w:val="baseline"/>
        <w:rPr>
          <w:rFonts w:ascii="inherit" w:hAnsi="inherit" w:cs="Arial"/>
          <w:color w:val="333333"/>
          <w:sz w:val="26"/>
          <w:szCs w:val="26"/>
        </w:rPr>
      </w:pPr>
      <w:r>
        <w:rPr>
          <w:rFonts w:ascii="inherit" w:hAnsi="inherit" w:cs="Arial"/>
          <w:color w:val="333333"/>
          <w:sz w:val="26"/>
          <w:szCs w:val="26"/>
        </w:rPr>
        <w:t>Работать нужно, предварительно надев обувь на прорезиненной подошве</w:t>
      </w:r>
    </w:p>
    <w:p w:rsidR="007B6DF6" w:rsidRDefault="007B6DF6" w:rsidP="007B6DF6">
      <w:pPr>
        <w:numPr>
          <w:ilvl w:val="0"/>
          <w:numId w:val="4"/>
        </w:numPr>
        <w:spacing w:after="0" w:line="330" w:lineRule="atLeast"/>
        <w:ind w:left="0"/>
        <w:textAlignment w:val="baseline"/>
        <w:rPr>
          <w:rFonts w:ascii="inherit" w:hAnsi="inherit" w:cs="Arial"/>
          <w:color w:val="333333"/>
          <w:sz w:val="26"/>
          <w:szCs w:val="26"/>
        </w:rPr>
      </w:pPr>
      <w:r>
        <w:rPr>
          <w:rFonts w:ascii="inherit" w:hAnsi="inherit" w:cs="Arial"/>
          <w:color w:val="333333"/>
          <w:sz w:val="26"/>
          <w:szCs w:val="26"/>
        </w:rPr>
        <w:t>Во время работы не отвлекаться и не оставлять прибор включенным, если приходится временно прервать занятие с ним</w:t>
      </w:r>
    </w:p>
    <w:p w:rsidR="007B6DF6" w:rsidRDefault="007B6DF6" w:rsidP="007B6DF6">
      <w:pPr>
        <w:numPr>
          <w:ilvl w:val="0"/>
          <w:numId w:val="4"/>
        </w:numPr>
        <w:spacing w:after="0" w:line="330" w:lineRule="atLeast"/>
        <w:ind w:left="0"/>
        <w:textAlignment w:val="baseline"/>
        <w:rPr>
          <w:rFonts w:ascii="inherit" w:hAnsi="inherit" w:cs="Arial"/>
          <w:color w:val="333333"/>
          <w:sz w:val="26"/>
          <w:szCs w:val="26"/>
        </w:rPr>
      </w:pPr>
      <w:r>
        <w:rPr>
          <w:rFonts w:ascii="inherit" w:hAnsi="inherit" w:cs="Arial"/>
          <w:color w:val="333333"/>
          <w:sz w:val="26"/>
          <w:szCs w:val="26"/>
        </w:rPr>
        <w:t>По окончании работы нужно выключить прибор из розетки: особенно важно это делать перед уходом из дома</w:t>
      </w:r>
    </w:p>
    <w:p w:rsidR="007B6DF6" w:rsidRDefault="007B6DF6" w:rsidP="007B6DF6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Ребенок должен знать и о пользе электричества, и о том, как оно преображает нашу жизнь, меняет ее к лучшему, но только в умелых руках хозяйки или домашнего мастера.</w:t>
      </w:r>
    </w:p>
    <w:p w:rsidR="007B6DF6" w:rsidRDefault="007B6DF6" w:rsidP="007B6DF6"/>
    <w:p w:rsidR="007B6DF6" w:rsidRDefault="007B6DF6" w:rsidP="007B6DF6">
      <w:pPr>
        <w:pStyle w:val="a3"/>
        <w:spacing w:before="0" w:beforeAutospacing="0" w:after="0" w:afterAutospacing="0"/>
        <w:textAlignment w:val="baseline"/>
        <w:rPr>
          <w:color w:val="00B0F0"/>
          <w:sz w:val="32"/>
          <w:szCs w:val="32"/>
          <w:u w:val="single"/>
          <w:bdr w:val="none" w:sz="0" w:space="0" w:color="auto" w:frame="1"/>
        </w:rPr>
      </w:pPr>
    </w:p>
    <w:p w:rsidR="007B6DF6" w:rsidRDefault="007B6DF6" w:rsidP="007B6DF6">
      <w:pPr>
        <w:pStyle w:val="a3"/>
        <w:spacing w:before="0" w:beforeAutospacing="0" w:after="0" w:afterAutospacing="0"/>
        <w:textAlignment w:val="baseline"/>
        <w:rPr>
          <w:color w:val="00B0F0"/>
          <w:sz w:val="32"/>
          <w:szCs w:val="32"/>
          <w:u w:val="single"/>
          <w:bdr w:val="none" w:sz="0" w:space="0" w:color="auto" w:frame="1"/>
        </w:rPr>
      </w:pPr>
    </w:p>
    <w:p w:rsidR="00873E83" w:rsidRDefault="00873E83">
      <w:bookmarkStart w:id="0" w:name="_GoBack"/>
      <w:bookmarkEnd w:id="0"/>
    </w:p>
    <w:sectPr w:rsidR="0087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3EA0"/>
    <w:multiLevelType w:val="multilevel"/>
    <w:tmpl w:val="7516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1777E"/>
    <w:multiLevelType w:val="multilevel"/>
    <w:tmpl w:val="E0FC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CD2CF7"/>
    <w:multiLevelType w:val="multilevel"/>
    <w:tmpl w:val="5678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386A02"/>
    <w:multiLevelType w:val="multilevel"/>
    <w:tmpl w:val="22CE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B5"/>
    <w:rsid w:val="000252D8"/>
    <w:rsid w:val="00135C80"/>
    <w:rsid w:val="00642DEB"/>
    <w:rsid w:val="007B6DF6"/>
    <w:rsid w:val="00873E83"/>
    <w:rsid w:val="008A6FA6"/>
    <w:rsid w:val="009956B5"/>
    <w:rsid w:val="00E1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CF49"/>
  <w15:chartTrackingRefBased/>
  <w15:docId w15:val="{D0DE8BAA-A067-479E-9897-428D59C1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237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642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6FA6"/>
  </w:style>
  <w:style w:type="paragraph" w:styleId="a3">
    <w:name w:val="Normal (Web)"/>
    <w:basedOn w:val="a"/>
    <w:uiPriority w:val="99"/>
    <w:unhideWhenUsed/>
    <w:rsid w:val="008A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6FA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42D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642DE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B6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6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6DF6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nyaclub.ru/samostoyatelnost-rebenka-chto-e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2017-01-09T14:30:00Z</dcterms:created>
  <dcterms:modified xsi:type="dcterms:W3CDTF">2017-01-09T14:45:00Z</dcterms:modified>
</cp:coreProperties>
</file>