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CA9ED" w14:textId="77777777" w:rsidR="00AD72B1" w:rsidRPr="00AD72B1" w:rsidRDefault="00AD72B1" w:rsidP="00AD72B1">
      <w:pPr>
        <w:shd w:val="clear" w:color="auto" w:fill="F4F4F4"/>
        <w:spacing w:before="90" w:after="90" w:line="240" w:lineRule="auto"/>
        <w:jc w:val="center"/>
        <w:rPr>
          <w:rFonts w:ascii="Arial" w:eastAsia="Times New Roman" w:hAnsi="Arial" w:cs="Arial"/>
          <w:color w:val="212529"/>
          <w:sz w:val="24"/>
          <w:szCs w:val="24"/>
          <w:lang w:eastAsia="ru-RU"/>
        </w:rPr>
      </w:pPr>
      <w:r w:rsidRPr="00AD72B1">
        <w:rPr>
          <w:rFonts w:ascii="var(--bs-font-sans-serif)" w:eastAsia="Times New Roman" w:hAnsi="var(--bs-font-sans-serif)" w:cs="Arial"/>
          <w:b/>
          <w:bCs/>
          <w:color w:val="212529"/>
          <w:sz w:val="24"/>
          <w:szCs w:val="24"/>
          <w:lang w:eastAsia="ru-RU"/>
        </w:rPr>
        <w:t>«Адаптация. Задачи</w:t>
      </w:r>
    </w:p>
    <w:p w14:paraId="708FD2AB" w14:textId="77777777" w:rsidR="00AD72B1" w:rsidRPr="00AD72B1" w:rsidRDefault="00AD72B1" w:rsidP="00AD72B1">
      <w:pPr>
        <w:shd w:val="clear" w:color="auto" w:fill="F4F4F4"/>
        <w:spacing w:before="90" w:after="90" w:line="240" w:lineRule="auto"/>
        <w:jc w:val="center"/>
        <w:rPr>
          <w:rFonts w:ascii="Arial" w:eastAsia="Times New Roman" w:hAnsi="Arial" w:cs="Arial"/>
          <w:color w:val="212529"/>
          <w:sz w:val="24"/>
          <w:szCs w:val="24"/>
          <w:lang w:eastAsia="ru-RU"/>
        </w:rPr>
      </w:pPr>
      <w:r w:rsidRPr="00AD72B1">
        <w:rPr>
          <w:rFonts w:ascii="var(--bs-font-sans-serif)" w:eastAsia="Times New Roman" w:hAnsi="var(--bs-font-sans-serif)" w:cs="Arial"/>
          <w:b/>
          <w:bCs/>
          <w:color w:val="212529"/>
          <w:sz w:val="24"/>
          <w:szCs w:val="24"/>
          <w:lang w:eastAsia="ru-RU"/>
        </w:rPr>
        <w:t> воспитания и обучения детей 3-4 лет».</w:t>
      </w:r>
    </w:p>
    <w:p w14:paraId="5891E7B3" w14:textId="77777777" w:rsidR="00AD72B1" w:rsidRPr="00AD72B1" w:rsidRDefault="00AD72B1" w:rsidP="00AD72B1">
      <w:pPr>
        <w:shd w:val="clear" w:color="auto" w:fill="F4F4F4"/>
        <w:spacing w:before="90" w:after="90" w:line="240" w:lineRule="auto"/>
        <w:jc w:val="center"/>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w:t>
      </w:r>
    </w:p>
    <w:p w14:paraId="7072A859"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var(--bs-font-sans-serif)" w:eastAsia="Times New Roman" w:hAnsi="var(--bs-font-sans-serif)" w:cs="Arial"/>
          <w:b/>
          <w:bCs/>
          <w:color w:val="212529"/>
          <w:sz w:val="24"/>
          <w:szCs w:val="24"/>
          <w:lang w:eastAsia="ru-RU"/>
        </w:rPr>
        <w:t>Цель:</w:t>
      </w:r>
      <w:r w:rsidRPr="00AD72B1">
        <w:rPr>
          <w:rFonts w:ascii="Arial" w:eastAsia="Times New Roman" w:hAnsi="Arial" w:cs="Arial"/>
          <w:color w:val="212529"/>
          <w:sz w:val="24"/>
          <w:szCs w:val="24"/>
          <w:lang w:eastAsia="ru-RU"/>
        </w:rPr>
        <w:t> Расширение контакта между педагогами и родителями; моделирование перспектив на новый учебный год; повышение педагогической культуры родителей. </w:t>
      </w:r>
      <w:r w:rsidRPr="00AD72B1">
        <w:rPr>
          <w:rFonts w:ascii="Arial" w:eastAsia="Times New Roman" w:hAnsi="Arial" w:cs="Arial"/>
          <w:color w:val="212529"/>
          <w:sz w:val="24"/>
          <w:szCs w:val="24"/>
          <w:lang w:eastAsia="ru-RU"/>
        </w:rPr>
        <w:br/>
      </w:r>
      <w:r w:rsidRPr="00AD72B1">
        <w:rPr>
          <w:rFonts w:ascii="var(--bs-font-sans-serif)" w:eastAsia="Times New Roman" w:hAnsi="var(--bs-font-sans-serif)" w:cs="Arial"/>
          <w:b/>
          <w:bCs/>
          <w:color w:val="212529"/>
          <w:sz w:val="24"/>
          <w:szCs w:val="24"/>
          <w:lang w:eastAsia="ru-RU"/>
        </w:rPr>
        <w:t>Задачи:</w:t>
      </w:r>
    </w:p>
    <w:p w14:paraId="79B154DE"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1.      Рассмотреть возрастные и индивидуальные особенности детей 3-4 лет.</w:t>
      </w:r>
    </w:p>
    <w:p w14:paraId="2311B047" w14:textId="77777777" w:rsidR="00AD72B1" w:rsidRPr="00AD72B1" w:rsidRDefault="00AD72B1" w:rsidP="00AD72B1">
      <w:pPr>
        <w:numPr>
          <w:ilvl w:val="0"/>
          <w:numId w:val="1"/>
        </w:numPr>
        <w:shd w:val="clear" w:color="auto" w:fill="F4F4F4"/>
        <w:spacing w:before="100" w:beforeAutospacing="1" w:after="100" w:afterAutospacing="1" w:line="240" w:lineRule="auto"/>
        <w:ind w:left="24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Познакомить родителей с задачами детского сада на новый учебный год, с планами группы на ближайшее время.</w:t>
      </w:r>
    </w:p>
    <w:p w14:paraId="78A44F5C" w14:textId="77777777" w:rsidR="00AD72B1" w:rsidRPr="00AD72B1" w:rsidRDefault="00AD72B1" w:rsidP="00AD72B1">
      <w:pPr>
        <w:numPr>
          <w:ilvl w:val="0"/>
          <w:numId w:val="1"/>
        </w:numPr>
        <w:shd w:val="clear" w:color="auto" w:fill="F4F4F4"/>
        <w:spacing w:before="100" w:beforeAutospacing="1" w:after="100" w:afterAutospacing="1" w:line="240" w:lineRule="auto"/>
        <w:ind w:left="24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Научить родителей наблюдать за ребёнком, изучать его, видеть успехи и неудачи, стараться помочь ему развиваться.</w:t>
      </w:r>
    </w:p>
    <w:p w14:paraId="528565C5"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var(--bs-font-sans-serif)" w:eastAsia="Times New Roman" w:hAnsi="var(--bs-font-sans-serif)" w:cs="Arial"/>
          <w:b/>
          <w:bCs/>
          <w:color w:val="212529"/>
          <w:sz w:val="24"/>
          <w:szCs w:val="24"/>
          <w:lang w:eastAsia="ru-RU"/>
        </w:rPr>
        <w:t>План проведения</w:t>
      </w:r>
    </w:p>
    <w:p w14:paraId="67271D96" w14:textId="77777777" w:rsidR="00AD72B1" w:rsidRPr="00AD72B1" w:rsidRDefault="00AD72B1" w:rsidP="00AD72B1">
      <w:pPr>
        <w:numPr>
          <w:ilvl w:val="0"/>
          <w:numId w:val="2"/>
        </w:numPr>
        <w:shd w:val="clear" w:color="auto" w:fill="F4F4F4"/>
        <w:spacing w:before="100" w:beforeAutospacing="1" w:after="100" w:afterAutospacing="1" w:line="240" w:lineRule="auto"/>
        <w:ind w:left="24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Выступление воспитателя:</w:t>
      </w:r>
    </w:p>
    <w:p w14:paraId="62A6F0A9" w14:textId="77777777" w:rsidR="00AD72B1" w:rsidRPr="00AD72B1" w:rsidRDefault="00AD72B1" w:rsidP="00AD72B1">
      <w:pPr>
        <w:numPr>
          <w:ilvl w:val="0"/>
          <w:numId w:val="3"/>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Адаптация ребенка в МДОУ.</w:t>
      </w:r>
    </w:p>
    <w:p w14:paraId="396B762F" w14:textId="77777777" w:rsidR="00AD72B1" w:rsidRPr="00AD72B1" w:rsidRDefault="00AD72B1" w:rsidP="00AD72B1">
      <w:pPr>
        <w:numPr>
          <w:ilvl w:val="0"/>
          <w:numId w:val="3"/>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Возрастные особенности развития детей 3 – 4 лет;</w:t>
      </w:r>
    </w:p>
    <w:p w14:paraId="6AA1CD67" w14:textId="77777777" w:rsidR="00AD72B1" w:rsidRPr="00AD72B1" w:rsidRDefault="00AD72B1" w:rsidP="00AD72B1">
      <w:pPr>
        <w:numPr>
          <w:ilvl w:val="0"/>
          <w:numId w:val="3"/>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Задачи воспитания и обучения детей младшей группы;</w:t>
      </w:r>
    </w:p>
    <w:p w14:paraId="5C51CA93" w14:textId="77777777" w:rsidR="00AD72B1" w:rsidRPr="00AD72B1" w:rsidRDefault="00AD72B1" w:rsidP="00AD72B1">
      <w:pPr>
        <w:numPr>
          <w:ilvl w:val="0"/>
          <w:numId w:val="3"/>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Режим дня, сетка занятий;</w:t>
      </w:r>
    </w:p>
    <w:p w14:paraId="48D5414B"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3.      Выбор родительского комитета группы.</w:t>
      </w:r>
    </w:p>
    <w:p w14:paraId="3836B68F" w14:textId="787C8F4E"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br/>
      </w:r>
      <w:r w:rsidRPr="00AD72B1">
        <w:rPr>
          <w:rFonts w:ascii="var(--bs-font-sans-serif)" w:eastAsia="Times New Roman" w:hAnsi="var(--bs-font-sans-serif)" w:cs="Arial"/>
          <w:b/>
          <w:bCs/>
          <w:color w:val="212529"/>
          <w:sz w:val="24"/>
          <w:szCs w:val="24"/>
          <w:lang w:eastAsia="ru-RU"/>
        </w:rPr>
        <w:t>Вступительная часть.</w:t>
      </w:r>
      <w:r w:rsidRPr="00AD72B1">
        <w:rPr>
          <w:rFonts w:ascii="Arial" w:eastAsia="Times New Roman" w:hAnsi="Arial" w:cs="Arial"/>
          <w:color w:val="212529"/>
          <w:sz w:val="24"/>
          <w:szCs w:val="24"/>
          <w:lang w:eastAsia="ru-RU"/>
        </w:rPr>
        <w:br/>
        <w:t xml:space="preserve">- Добрый вечер, уважаемые родители! </w:t>
      </w:r>
      <w:r>
        <w:rPr>
          <w:rFonts w:ascii="Arial" w:eastAsia="Times New Roman" w:hAnsi="Arial" w:cs="Arial"/>
          <w:color w:val="212529"/>
          <w:sz w:val="24"/>
          <w:szCs w:val="24"/>
          <w:lang w:eastAsia="ru-RU"/>
        </w:rPr>
        <w:t>мы</w:t>
      </w:r>
      <w:r w:rsidRPr="00AD72B1">
        <w:rPr>
          <w:rFonts w:ascii="Arial" w:eastAsia="Times New Roman" w:hAnsi="Arial" w:cs="Arial"/>
          <w:color w:val="212529"/>
          <w:sz w:val="24"/>
          <w:szCs w:val="24"/>
          <w:lang w:eastAsia="ru-RU"/>
        </w:rPr>
        <w:t xml:space="preserve"> рад</w:t>
      </w:r>
      <w:r>
        <w:rPr>
          <w:rFonts w:ascii="Arial" w:eastAsia="Times New Roman" w:hAnsi="Arial" w:cs="Arial"/>
          <w:color w:val="212529"/>
          <w:sz w:val="24"/>
          <w:szCs w:val="24"/>
          <w:lang w:eastAsia="ru-RU"/>
        </w:rPr>
        <w:t xml:space="preserve">ы </w:t>
      </w:r>
      <w:r w:rsidRPr="00AD72B1">
        <w:rPr>
          <w:rFonts w:ascii="Arial" w:eastAsia="Times New Roman" w:hAnsi="Arial" w:cs="Arial"/>
          <w:color w:val="212529"/>
          <w:sz w:val="24"/>
          <w:szCs w:val="24"/>
          <w:lang w:eastAsia="ru-RU"/>
        </w:rPr>
        <w:t xml:space="preserve">видеть Вас на нашем первом родительском собрании. Сегодня мы расскажем Вам о периоде адаптации ваших деток, возрастных особенностях детей 3-4 лет, решим некоторые организационные вопросы. </w:t>
      </w:r>
      <w:bookmarkStart w:id="0" w:name="_GoBack"/>
      <w:bookmarkEnd w:id="0"/>
    </w:p>
    <w:p w14:paraId="26065D66"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w:t>
      </w:r>
      <w:r w:rsidRPr="00AD72B1">
        <w:rPr>
          <w:rFonts w:ascii="var(--bs-font-sans-serif)" w:eastAsia="Times New Roman" w:hAnsi="var(--bs-font-sans-serif)" w:cs="Arial"/>
          <w:b/>
          <w:bCs/>
          <w:color w:val="212529"/>
          <w:sz w:val="24"/>
          <w:szCs w:val="24"/>
          <w:lang w:eastAsia="ru-RU"/>
        </w:rPr>
        <w:t>Воспитатель:</w:t>
      </w:r>
    </w:p>
    <w:p w14:paraId="5D39D68A" w14:textId="60FF8171"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xml:space="preserve">Итак, ваши детки пришли </w:t>
      </w:r>
      <w:r>
        <w:rPr>
          <w:rFonts w:ascii="Arial" w:eastAsia="Times New Roman" w:hAnsi="Arial" w:cs="Arial"/>
          <w:color w:val="212529"/>
          <w:sz w:val="24"/>
          <w:szCs w:val="24"/>
          <w:lang w:eastAsia="ru-RU"/>
        </w:rPr>
        <w:t xml:space="preserve">в </w:t>
      </w:r>
      <w:r w:rsidRPr="00AD72B1">
        <w:rPr>
          <w:rFonts w:ascii="Arial" w:eastAsia="Times New Roman" w:hAnsi="Arial" w:cs="Arial"/>
          <w:color w:val="212529"/>
          <w:sz w:val="24"/>
          <w:szCs w:val="24"/>
          <w:lang w:eastAsia="ru-RU"/>
        </w:rPr>
        <w:t>младшую группу. У нас с Вами теперь одна общая цель: сделать их пребывание здесь комфортным, безопасным, интересным, увлекательным, познавательным и т.д.</w:t>
      </w:r>
    </w:p>
    <w:p w14:paraId="0EE846B9"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Мы как большая семья, должны действовать вместе. Ведь не надо забывать, что родитель – это главный воспитатель, а детский сад создан в помощь родителям.</w:t>
      </w:r>
    </w:p>
    <w:p w14:paraId="7FEDF1D5"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Во время пребывания ребенка в детском саду мы (дети, педагоги, родители) составляем треугольник. Во главе треугольника, конечно же, стоит ребенок. Он, познавая новое, открывает самого себя (что я умею, могу, на что способен). Задача взрослых - помочь ему в этом нелёгком деле. Отсюда </w:t>
      </w:r>
      <w:r w:rsidRPr="00AD72B1">
        <w:rPr>
          <w:rFonts w:ascii="var(--bs-font-sans-serif)" w:eastAsia="Times New Roman" w:hAnsi="var(--bs-font-sans-serif)" w:cs="Arial"/>
          <w:b/>
          <w:bCs/>
          <w:color w:val="212529"/>
          <w:sz w:val="24"/>
          <w:szCs w:val="24"/>
          <w:lang w:eastAsia="ru-RU"/>
        </w:rPr>
        <w:t>вывод</w:t>
      </w:r>
      <w:r w:rsidRPr="00AD72B1">
        <w:rPr>
          <w:rFonts w:ascii="Arial" w:eastAsia="Times New Roman" w:hAnsi="Arial" w:cs="Arial"/>
          <w:color w:val="212529"/>
          <w:sz w:val="24"/>
          <w:szCs w:val="24"/>
          <w:lang w:eastAsia="ru-RU"/>
        </w:rPr>
        <w:t>, что нам предстоит объединить наши усилия для того, чтобы детям было комфортно и интересно в детском саду, и здесь очень важно наличие взаимопонимания и поддержки. Мы с Вами 4 года будем жить одной, я надеюсь, дружной семьей.</w:t>
      </w:r>
    </w:p>
    <w:p w14:paraId="66637548"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var(--bs-font-sans-serif)" w:eastAsia="Times New Roman" w:hAnsi="var(--bs-font-sans-serif)" w:cs="Arial"/>
          <w:b/>
          <w:bCs/>
          <w:color w:val="212529"/>
          <w:sz w:val="24"/>
          <w:szCs w:val="24"/>
          <w:lang w:eastAsia="ru-RU"/>
        </w:rPr>
        <w:t>Адаптация ребенка в МДОУ</w:t>
      </w:r>
      <w:r w:rsidRPr="00AD72B1">
        <w:rPr>
          <w:rFonts w:ascii="Arial" w:eastAsia="Times New Roman" w:hAnsi="Arial" w:cs="Arial"/>
          <w:color w:val="212529"/>
          <w:sz w:val="24"/>
          <w:szCs w:val="24"/>
          <w:lang w:eastAsia="ru-RU"/>
        </w:rPr>
        <w:t>.</w:t>
      </w:r>
    </w:p>
    <w:p w14:paraId="10974392"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Для того чтобы ваш ребенок легче адаптировался в нашем детском саду, привык к воспитателям, новым условиям жизни, режиму дня, нам необходимы ваша поддержка и сотрудничество. Для начала постарайтесь выполнять несколько простых правил:</w:t>
      </w:r>
    </w:p>
    <w:p w14:paraId="1607E78C" w14:textId="52F98292"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lastRenderedPageBreak/>
        <w:t>- </w:t>
      </w:r>
      <w:r w:rsidRPr="00AD72B1">
        <w:rPr>
          <w:rFonts w:ascii="Arial" w:eastAsia="Times New Roman" w:hAnsi="Arial" w:cs="Arial"/>
          <w:color w:val="212529"/>
          <w:sz w:val="24"/>
          <w:szCs w:val="24"/>
          <w:u w:val="single"/>
          <w:lang w:eastAsia="ru-RU"/>
        </w:rPr>
        <w:t xml:space="preserve">Приводите ребенка в детский сад до </w:t>
      </w:r>
      <w:r>
        <w:rPr>
          <w:rFonts w:ascii="Arial" w:eastAsia="Times New Roman" w:hAnsi="Arial" w:cs="Arial"/>
          <w:color w:val="212529"/>
          <w:sz w:val="24"/>
          <w:szCs w:val="24"/>
          <w:u w:val="single"/>
          <w:lang w:eastAsia="ru-RU"/>
        </w:rPr>
        <w:t>8.30</w:t>
      </w:r>
      <w:r w:rsidRPr="00AD72B1">
        <w:rPr>
          <w:rFonts w:ascii="Arial" w:eastAsia="Times New Roman" w:hAnsi="Arial" w:cs="Arial"/>
          <w:color w:val="212529"/>
          <w:sz w:val="24"/>
          <w:szCs w:val="24"/>
          <w:u w:val="single"/>
          <w:lang w:eastAsia="ru-RU"/>
        </w:rPr>
        <w:t xml:space="preserve"> часов</w:t>
      </w:r>
      <w:r w:rsidRPr="00AD72B1">
        <w:rPr>
          <w:rFonts w:ascii="Arial" w:eastAsia="Times New Roman" w:hAnsi="Arial" w:cs="Arial"/>
          <w:color w:val="212529"/>
          <w:sz w:val="24"/>
          <w:szCs w:val="24"/>
          <w:lang w:eastAsia="ru-RU"/>
        </w:rPr>
        <w:t xml:space="preserve">, не опаздывайте, если до </w:t>
      </w:r>
      <w:r>
        <w:rPr>
          <w:rFonts w:ascii="Arial" w:eastAsia="Times New Roman" w:hAnsi="Arial" w:cs="Arial"/>
          <w:color w:val="212529"/>
          <w:sz w:val="24"/>
          <w:szCs w:val="24"/>
          <w:lang w:eastAsia="ru-RU"/>
        </w:rPr>
        <w:t>8.30</w:t>
      </w:r>
      <w:r w:rsidRPr="00AD72B1">
        <w:rPr>
          <w:rFonts w:ascii="Arial" w:eastAsia="Times New Roman" w:hAnsi="Arial" w:cs="Arial"/>
          <w:color w:val="212529"/>
          <w:sz w:val="24"/>
          <w:szCs w:val="24"/>
          <w:lang w:eastAsia="ru-RU"/>
        </w:rPr>
        <w:t xml:space="preserve"> при</w:t>
      </w:r>
      <w:r>
        <w:rPr>
          <w:rFonts w:ascii="Arial" w:eastAsia="Times New Roman" w:hAnsi="Arial" w:cs="Arial"/>
          <w:color w:val="212529"/>
          <w:sz w:val="24"/>
          <w:szCs w:val="24"/>
          <w:lang w:eastAsia="ru-RU"/>
        </w:rPr>
        <w:t>й</w:t>
      </w:r>
      <w:r w:rsidRPr="00AD72B1">
        <w:rPr>
          <w:rFonts w:ascii="Arial" w:eastAsia="Times New Roman" w:hAnsi="Arial" w:cs="Arial"/>
          <w:color w:val="212529"/>
          <w:sz w:val="24"/>
          <w:szCs w:val="24"/>
          <w:lang w:eastAsia="ru-RU"/>
        </w:rPr>
        <w:t xml:space="preserve">ти у вас не получается прошу Вас уведомить меня об этом. Начало завтрака в 8.20 и до 8.45. Давайте постараемся </w:t>
      </w:r>
      <w:proofErr w:type="gramStart"/>
      <w:r w:rsidRPr="00AD72B1">
        <w:rPr>
          <w:rFonts w:ascii="Arial" w:eastAsia="Times New Roman" w:hAnsi="Arial" w:cs="Arial"/>
          <w:color w:val="212529"/>
          <w:sz w:val="24"/>
          <w:szCs w:val="24"/>
          <w:lang w:eastAsia="ru-RU"/>
        </w:rPr>
        <w:t>придерживаться  этому</w:t>
      </w:r>
      <w:proofErr w:type="gramEnd"/>
      <w:r w:rsidRPr="00AD72B1">
        <w:rPr>
          <w:rFonts w:ascii="Arial" w:eastAsia="Times New Roman" w:hAnsi="Arial" w:cs="Arial"/>
          <w:color w:val="212529"/>
          <w:sz w:val="24"/>
          <w:szCs w:val="24"/>
          <w:lang w:eastAsia="ru-RU"/>
        </w:rPr>
        <w:t xml:space="preserve"> времени С режимом работы вы можете познакомиться на стенде для родителей.</w:t>
      </w:r>
    </w:p>
    <w:p w14:paraId="484A9F7B"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xml:space="preserve">Пропуск без </w:t>
      </w:r>
      <w:proofErr w:type="gramStart"/>
      <w:r w:rsidRPr="00AD72B1">
        <w:rPr>
          <w:rFonts w:ascii="Arial" w:eastAsia="Times New Roman" w:hAnsi="Arial" w:cs="Arial"/>
          <w:color w:val="212529"/>
          <w:sz w:val="24"/>
          <w:szCs w:val="24"/>
          <w:lang w:eastAsia="ru-RU"/>
        </w:rPr>
        <w:t>справки  не</w:t>
      </w:r>
      <w:proofErr w:type="gramEnd"/>
      <w:r w:rsidRPr="00AD72B1">
        <w:rPr>
          <w:rFonts w:ascii="Arial" w:eastAsia="Times New Roman" w:hAnsi="Arial" w:cs="Arial"/>
          <w:color w:val="212529"/>
          <w:sz w:val="24"/>
          <w:szCs w:val="24"/>
          <w:lang w:eastAsia="ru-RU"/>
        </w:rPr>
        <w:t xml:space="preserve"> более 5 дней, постарайтесь предварительно сообщить о пропусках по семейным обстоятельствам воспитателя.</w:t>
      </w:r>
    </w:p>
    <w:p w14:paraId="71D4FF4E" w14:textId="2FDDF13C"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xml:space="preserve">После больничного справка обязательна (если заболели сообщите </w:t>
      </w:r>
      <w:r>
        <w:rPr>
          <w:rFonts w:ascii="Arial" w:eastAsia="Times New Roman" w:hAnsi="Arial" w:cs="Arial"/>
          <w:color w:val="212529"/>
          <w:sz w:val="24"/>
          <w:szCs w:val="24"/>
          <w:lang w:eastAsia="ru-RU"/>
        </w:rPr>
        <w:t>нам</w:t>
      </w:r>
      <w:r w:rsidRPr="00AD72B1">
        <w:rPr>
          <w:rFonts w:ascii="Arial" w:eastAsia="Times New Roman" w:hAnsi="Arial" w:cs="Arial"/>
          <w:color w:val="212529"/>
          <w:sz w:val="24"/>
          <w:szCs w:val="24"/>
          <w:lang w:eastAsia="ru-RU"/>
        </w:rPr>
        <w:t xml:space="preserve"> лично, либо в детский сад в первый день болезни)</w:t>
      </w:r>
    </w:p>
    <w:p w14:paraId="13535A6F"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-Своевременная оплата за детский сад; не позднее 20 числа, по договору до 15 числа. Копии оплаченных квитанций приносим ежемесячно.</w:t>
      </w:r>
    </w:p>
    <w:p w14:paraId="7FC11AFA"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-Чтобы избежать случаев травматизма, каждый день проверяйте содержимое карманов одежды ребенка на наличие опасных предметов.  Запрещается приносить в детский сад острые, стеклянные предметы, а также мелкие бусинки, пуговицы, жевательные резин</w:t>
      </w:r>
      <w:r w:rsidRPr="00AD72B1">
        <w:rPr>
          <w:rFonts w:ascii="Arial" w:eastAsia="Times New Roman" w:hAnsi="Arial" w:cs="Arial"/>
          <w:color w:val="212529"/>
          <w:sz w:val="24"/>
          <w:szCs w:val="24"/>
          <w:lang w:eastAsia="ru-RU"/>
        </w:rPr>
        <w:softHyphen/>
        <w:t xml:space="preserve">ки, таблетки, монетки. В группе </w:t>
      </w:r>
      <w:proofErr w:type="gramStart"/>
      <w:r w:rsidRPr="00AD72B1">
        <w:rPr>
          <w:rFonts w:ascii="Arial" w:eastAsia="Times New Roman" w:hAnsi="Arial" w:cs="Arial"/>
          <w:color w:val="212529"/>
          <w:sz w:val="24"/>
          <w:szCs w:val="24"/>
          <w:lang w:eastAsia="ru-RU"/>
        </w:rPr>
        <w:t>есть  памятка</w:t>
      </w:r>
      <w:proofErr w:type="gramEnd"/>
      <w:r w:rsidRPr="00AD72B1">
        <w:rPr>
          <w:rFonts w:ascii="Arial" w:eastAsia="Times New Roman" w:hAnsi="Arial" w:cs="Arial"/>
          <w:color w:val="212529"/>
          <w:sz w:val="24"/>
          <w:szCs w:val="24"/>
          <w:lang w:eastAsia="ru-RU"/>
        </w:rPr>
        <w:t xml:space="preserve"> для родителей «Что нельзя приносить в Д/С», можете подробнее с ней ознакомиться  на стенде для родителей.</w:t>
      </w:r>
    </w:p>
    <w:p w14:paraId="2E34F40A"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Не рекомендуется надевать на ребенка дорогие ювелирные украшения. Напоминаем, что в случае потери воспитатель не несет за них материальной ответственности.</w:t>
      </w:r>
    </w:p>
    <w:p w14:paraId="4082E9FE"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Главным для успешной адаптации являются ваш положительный настрой, соблюдение режима дня и рекомендаций педагогов. Прежде, чем ожидать от ребенка самостоятельности, его нужно научить действиям, необходимым в процессе одевания, умывания, приема пищи.</w:t>
      </w:r>
    </w:p>
    <w:p w14:paraId="79577E40"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u w:val="single"/>
          <w:lang w:eastAsia="ru-RU"/>
        </w:rPr>
        <w:t>Спокойное, внимательное отношение к ребенку дома в период адаптации - залог успеха!</w:t>
      </w:r>
    </w:p>
    <w:p w14:paraId="2C935A4F"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u w:val="single"/>
          <w:lang w:eastAsia="ru-RU"/>
        </w:rPr>
        <w:t>- Вовремя укладывайте ребенка спать вечером. </w:t>
      </w:r>
      <w:r w:rsidRPr="00AD72B1">
        <w:rPr>
          <w:rFonts w:ascii="Arial" w:eastAsia="Times New Roman" w:hAnsi="Arial" w:cs="Arial"/>
          <w:color w:val="212529"/>
          <w:sz w:val="24"/>
          <w:szCs w:val="24"/>
          <w:lang w:eastAsia="ru-RU"/>
        </w:rPr>
        <w:t>Постарайтесь приблизить свой домашний режим к садовскому и соблюдать его даже на выходных.</w:t>
      </w:r>
    </w:p>
    <w:p w14:paraId="2BFC4252"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xml:space="preserve">- Не обсуждайте при ребенке дома свои опасения, претензии и переживания по поводу детского сада, но обязательно поделитесь ими, прежде всего с воспитателями, также у нас есть </w:t>
      </w:r>
      <w:proofErr w:type="gramStart"/>
      <w:r w:rsidRPr="00AD72B1">
        <w:rPr>
          <w:rFonts w:ascii="Arial" w:eastAsia="Times New Roman" w:hAnsi="Arial" w:cs="Arial"/>
          <w:color w:val="212529"/>
          <w:sz w:val="24"/>
          <w:szCs w:val="24"/>
          <w:lang w:eastAsia="ru-RU"/>
        </w:rPr>
        <w:t>психолог  в</w:t>
      </w:r>
      <w:proofErr w:type="gramEnd"/>
      <w:r w:rsidRPr="00AD72B1">
        <w:rPr>
          <w:rFonts w:ascii="Arial" w:eastAsia="Times New Roman" w:hAnsi="Arial" w:cs="Arial"/>
          <w:color w:val="212529"/>
          <w:sz w:val="24"/>
          <w:szCs w:val="24"/>
          <w:lang w:eastAsia="ru-RU"/>
        </w:rPr>
        <w:t xml:space="preserve"> детском саду Инна Геннадьевна. Если проблему решить не получается, тогда уже обращаться за помощью к заведующей.</w:t>
      </w:r>
    </w:p>
    <w:p w14:paraId="0789116B"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var(--bs-font-sans-serif)" w:eastAsia="Times New Roman" w:hAnsi="var(--bs-font-sans-serif)" w:cs="Arial"/>
          <w:b/>
          <w:bCs/>
          <w:color w:val="212529"/>
          <w:sz w:val="24"/>
          <w:szCs w:val="24"/>
          <w:lang w:eastAsia="ru-RU"/>
        </w:rPr>
        <w:t>Задачи воспитания и обучения в детском саду в соответствии с ФГОС.</w:t>
      </w:r>
    </w:p>
    <w:p w14:paraId="306DF03E"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xml:space="preserve"> Наш детский сад работает по программе дошкольного образования «От рождения до школы» под редакцией Н.Е. </w:t>
      </w:r>
      <w:proofErr w:type="spellStart"/>
      <w:r w:rsidRPr="00AD72B1">
        <w:rPr>
          <w:rFonts w:ascii="Arial" w:eastAsia="Times New Roman" w:hAnsi="Arial" w:cs="Arial"/>
          <w:color w:val="212529"/>
          <w:sz w:val="24"/>
          <w:szCs w:val="24"/>
          <w:lang w:eastAsia="ru-RU"/>
        </w:rPr>
        <w:t>Вераксы</w:t>
      </w:r>
      <w:proofErr w:type="spellEnd"/>
      <w:r w:rsidRPr="00AD72B1">
        <w:rPr>
          <w:rFonts w:ascii="Arial" w:eastAsia="Times New Roman" w:hAnsi="Arial" w:cs="Arial"/>
          <w:color w:val="212529"/>
          <w:sz w:val="24"/>
          <w:szCs w:val="24"/>
          <w:lang w:eastAsia="ru-RU"/>
        </w:rPr>
        <w:t xml:space="preserve">, Т.С. Комаровой, М. А. </w:t>
      </w:r>
      <w:proofErr w:type="spellStart"/>
      <w:proofErr w:type="gramStart"/>
      <w:r w:rsidRPr="00AD72B1">
        <w:rPr>
          <w:rFonts w:ascii="Arial" w:eastAsia="Times New Roman" w:hAnsi="Arial" w:cs="Arial"/>
          <w:color w:val="212529"/>
          <w:sz w:val="24"/>
          <w:szCs w:val="24"/>
          <w:lang w:eastAsia="ru-RU"/>
        </w:rPr>
        <w:t>Васильевой..</w:t>
      </w:r>
      <w:proofErr w:type="gramEnd"/>
      <w:r w:rsidRPr="00AD72B1">
        <w:rPr>
          <w:rFonts w:ascii="Arial" w:eastAsia="Times New Roman" w:hAnsi="Arial" w:cs="Arial"/>
          <w:color w:val="212529"/>
          <w:sz w:val="24"/>
          <w:szCs w:val="24"/>
          <w:lang w:eastAsia="ru-RU"/>
        </w:rPr>
        <w:t>в</w:t>
      </w:r>
      <w:proofErr w:type="spellEnd"/>
      <w:r w:rsidRPr="00AD72B1">
        <w:rPr>
          <w:rFonts w:ascii="Arial" w:eastAsia="Times New Roman" w:hAnsi="Arial" w:cs="Arial"/>
          <w:color w:val="212529"/>
          <w:sz w:val="24"/>
          <w:szCs w:val="24"/>
          <w:lang w:eastAsia="ru-RU"/>
        </w:rPr>
        <w:t xml:space="preserve"> соответствии с ФГОС, где знание ребенок получает через </w:t>
      </w:r>
      <w:r w:rsidRPr="00AD72B1">
        <w:rPr>
          <w:rFonts w:ascii="var(--bs-font-sans-serif)" w:eastAsia="Times New Roman" w:hAnsi="var(--bs-font-sans-serif)" w:cs="Arial"/>
          <w:b/>
          <w:bCs/>
          <w:color w:val="212529"/>
          <w:sz w:val="24"/>
          <w:szCs w:val="24"/>
          <w:lang w:eastAsia="ru-RU"/>
        </w:rPr>
        <w:t>игру. Игра </w:t>
      </w:r>
      <w:r w:rsidRPr="00AD72B1">
        <w:rPr>
          <w:rFonts w:ascii="Arial" w:eastAsia="Times New Roman" w:hAnsi="Arial" w:cs="Arial"/>
          <w:color w:val="212529"/>
          <w:sz w:val="24"/>
          <w:szCs w:val="24"/>
          <w:lang w:eastAsia="ru-RU"/>
        </w:rPr>
        <w:t>становится </w:t>
      </w:r>
      <w:r w:rsidRPr="00AD72B1">
        <w:rPr>
          <w:rFonts w:ascii="var(--bs-font-sans-serif)" w:eastAsia="Times New Roman" w:hAnsi="var(--bs-font-sans-serif)" w:cs="Arial"/>
          <w:b/>
          <w:bCs/>
          <w:color w:val="212529"/>
          <w:sz w:val="24"/>
          <w:szCs w:val="24"/>
          <w:lang w:eastAsia="ru-RU"/>
        </w:rPr>
        <w:t xml:space="preserve">ведущим видом деятельности в дошкольном </w:t>
      </w:r>
      <w:proofErr w:type="gramStart"/>
      <w:r w:rsidRPr="00AD72B1">
        <w:rPr>
          <w:rFonts w:ascii="var(--bs-font-sans-serif)" w:eastAsia="Times New Roman" w:hAnsi="var(--bs-font-sans-serif)" w:cs="Arial"/>
          <w:b/>
          <w:bCs/>
          <w:color w:val="212529"/>
          <w:sz w:val="24"/>
          <w:szCs w:val="24"/>
          <w:lang w:eastAsia="ru-RU"/>
        </w:rPr>
        <w:t>возрасте</w:t>
      </w:r>
      <w:r w:rsidRPr="00AD72B1">
        <w:rPr>
          <w:rFonts w:ascii="Arial" w:eastAsia="Times New Roman" w:hAnsi="Arial" w:cs="Arial"/>
          <w:color w:val="212529"/>
          <w:sz w:val="24"/>
          <w:szCs w:val="24"/>
          <w:lang w:eastAsia="ru-RU"/>
        </w:rPr>
        <w:t>..</w:t>
      </w:r>
      <w:proofErr w:type="gramEnd"/>
      <w:r w:rsidRPr="00AD72B1">
        <w:rPr>
          <w:rFonts w:ascii="Arial" w:eastAsia="Times New Roman" w:hAnsi="Arial" w:cs="Arial"/>
          <w:color w:val="212529"/>
          <w:sz w:val="24"/>
          <w:szCs w:val="24"/>
          <w:lang w:eastAsia="ru-RU"/>
        </w:rPr>
        <w:t> </w:t>
      </w:r>
      <w:r w:rsidRPr="00AD72B1">
        <w:rPr>
          <w:rFonts w:ascii="Arial" w:eastAsia="Times New Roman" w:hAnsi="Arial" w:cs="Arial"/>
          <w:color w:val="212529"/>
          <w:sz w:val="24"/>
          <w:szCs w:val="24"/>
          <w:u w:val="single"/>
          <w:lang w:eastAsia="ru-RU"/>
        </w:rPr>
        <w:t>Основная цель программы</w:t>
      </w:r>
      <w:r w:rsidRPr="00AD72B1">
        <w:rPr>
          <w:rFonts w:ascii="Arial" w:eastAsia="Times New Roman" w:hAnsi="Arial" w:cs="Arial"/>
          <w:color w:val="212529"/>
          <w:sz w:val="24"/>
          <w:szCs w:val="24"/>
          <w:lang w:eastAsia="ru-RU"/>
        </w:rPr>
        <w:t> сделать пребывание детей здесь комфортным, безопасным, интересным, увлекательным, познавательным и т.д.</w:t>
      </w:r>
    </w:p>
    <w:p w14:paraId="04A6411C"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w:t>
      </w:r>
    </w:p>
    <w:p w14:paraId="791C86B1"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var(--bs-font-sans-serif)" w:eastAsia="Times New Roman" w:hAnsi="var(--bs-font-sans-serif)" w:cs="Arial"/>
          <w:b/>
          <w:bCs/>
          <w:color w:val="212529"/>
          <w:sz w:val="24"/>
          <w:szCs w:val="24"/>
          <w:lang w:eastAsia="ru-RU"/>
        </w:rPr>
        <w:t xml:space="preserve">Задачи воспитания и </w:t>
      </w:r>
      <w:proofErr w:type="gramStart"/>
      <w:r w:rsidRPr="00AD72B1">
        <w:rPr>
          <w:rFonts w:ascii="var(--bs-font-sans-serif)" w:eastAsia="Times New Roman" w:hAnsi="var(--bs-font-sans-serif)" w:cs="Arial"/>
          <w:b/>
          <w:bCs/>
          <w:color w:val="212529"/>
          <w:sz w:val="24"/>
          <w:szCs w:val="24"/>
          <w:lang w:eastAsia="ru-RU"/>
        </w:rPr>
        <w:t>обучения  младшей</w:t>
      </w:r>
      <w:proofErr w:type="gramEnd"/>
      <w:r w:rsidRPr="00AD72B1">
        <w:rPr>
          <w:rFonts w:ascii="var(--bs-font-sans-serif)" w:eastAsia="Times New Roman" w:hAnsi="var(--bs-font-sans-serif)" w:cs="Arial"/>
          <w:b/>
          <w:bCs/>
          <w:color w:val="212529"/>
          <w:sz w:val="24"/>
          <w:szCs w:val="24"/>
          <w:lang w:eastAsia="ru-RU"/>
        </w:rPr>
        <w:t xml:space="preserve"> группы.</w:t>
      </w:r>
    </w:p>
    <w:p w14:paraId="566824FE" w14:textId="77777777" w:rsidR="00AD72B1" w:rsidRPr="00AD72B1" w:rsidRDefault="00AD72B1" w:rsidP="00AD72B1">
      <w:pPr>
        <w:numPr>
          <w:ilvl w:val="0"/>
          <w:numId w:val="4"/>
        </w:numPr>
        <w:shd w:val="clear" w:color="auto" w:fill="F4F4F4"/>
        <w:spacing w:before="100" w:beforeAutospacing="1" w:after="100" w:afterAutospacing="1" w:line="240" w:lineRule="auto"/>
        <w:ind w:left="24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Укреплять и охранять здоровье детей. Вырабатывать правильную осанку, совершенствовать культурно-гигиенические навыки.</w:t>
      </w:r>
    </w:p>
    <w:p w14:paraId="7460054D"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Воспитание культурно-гигиенических навыков:</w:t>
      </w:r>
    </w:p>
    <w:p w14:paraId="22B863CB" w14:textId="77777777" w:rsidR="00AD72B1" w:rsidRPr="00AD72B1" w:rsidRDefault="00AD72B1" w:rsidP="00AD72B1">
      <w:pPr>
        <w:numPr>
          <w:ilvl w:val="0"/>
          <w:numId w:val="5"/>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lastRenderedPageBreak/>
        <w:t>Следите и дома за тем, как ребенок моет руки (не разбрызгивая воду, правильно пользуясь мылом, не мочить одежду, насухо вытираться полотенцем.);</w:t>
      </w:r>
    </w:p>
    <w:p w14:paraId="16D9304D" w14:textId="77777777" w:rsidR="00AD72B1" w:rsidRPr="00AD72B1" w:rsidRDefault="00AD72B1" w:rsidP="00AD72B1">
      <w:pPr>
        <w:numPr>
          <w:ilvl w:val="0"/>
          <w:numId w:val="5"/>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xml:space="preserve">следить, как одевается и раздевается (давать это делать ему самому, в определенной последовательности, определить, где перед у одежды, вывернуть; одежду складывать, вешать на стульчик, </w:t>
      </w:r>
      <w:proofErr w:type="gramStart"/>
      <w:r w:rsidRPr="00AD72B1">
        <w:rPr>
          <w:rFonts w:ascii="Arial" w:eastAsia="Times New Roman" w:hAnsi="Arial" w:cs="Arial"/>
          <w:color w:val="212529"/>
          <w:sz w:val="24"/>
          <w:szCs w:val="24"/>
          <w:lang w:eastAsia="ru-RU"/>
        </w:rPr>
        <w:t>расстегивать ,</w:t>
      </w:r>
      <w:proofErr w:type="gramEnd"/>
      <w:r w:rsidRPr="00AD72B1">
        <w:rPr>
          <w:rFonts w:ascii="Arial" w:eastAsia="Times New Roman" w:hAnsi="Arial" w:cs="Arial"/>
          <w:color w:val="212529"/>
          <w:sz w:val="24"/>
          <w:szCs w:val="24"/>
          <w:lang w:eastAsia="ru-RU"/>
        </w:rPr>
        <w:t xml:space="preserve"> сандалики или сапожки надо поставить так, чтобы они смотрели друг на друга, а не «поссорились»); </w:t>
      </w:r>
    </w:p>
    <w:p w14:paraId="251EAD60" w14:textId="77777777" w:rsidR="00AD72B1" w:rsidRPr="00AD72B1" w:rsidRDefault="00AD72B1" w:rsidP="00AD72B1">
      <w:pPr>
        <w:numPr>
          <w:ilvl w:val="0"/>
          <w:numId w:val="5"/>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пить из чашки, есть, хорошо пережевывая пищу с закрытым ртом, правильно пользоваться ложкой, салфеткой; во второй половине года будем обучать кушать вилкой;</w:t>
      </w:r>
    </w:p>
    <w:p w14:paraId="24EE0695"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Одежда ребенка:</w:t>
      </w:r>
    </w:p>
    <w:p w14:paraId="5A7F3946" w14:textId="77777777" w:rsidR="00AD72B1" w:rsidRPr="00AD72B1" w:rsidRDefault="00AD72B1" w:rsidP="00AD72B1">
      <w:pPr>
        <w:numPr>
          <w:ilvl w:val="0"/>
          <w:numId w:val="6"/>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Проследите, чтобы одежда ребенка не была слишком велика или не сковывала его движений.</w:t>
      </w:r>
    </w:p>
    <w:p w14:paraId="5DC526A4" w14:textId="77777777" w:rsidR="00AD72B1" w:rsidRPr="00AD72B1" w:rsidRDefault="00AD72B1" w:rsidP="00AD72B1">
      <w:pPr>
        <w:numPr>
          <w:ilvl w:val="0"/>
          <w:numId w:val="6"/>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Завязки и застеж</w:t>
      </w:r>
      <w:r w:rsidRPr="00AD72B1">
        <w:rPr>
          <w:rFonts w:ascii="Arial" w:eastAsia="Times New Roman" w:hAnsi="Arial" w:cs="Arial"/>
          <w:color w:val="212529"/>
          <w:sz w:val="24"/>
          <w:szCs w:val="24"/>
          <w:lang w:eastAsia="ru-RU"/>
        </w:rPr>
        <w:softHyphen/>
        <w:t>ки должны быть расположены так, чтобы ребенок мог самостоя</w:t>
      </w:r>
      <w:r w:rsidRPr="00AD72B1">
        <w:rPr>
          <w:rFonts w:ascii="Arial" w:eastAsia="Times New Roman" w:hAnsi="Arial" w:cs="Arial"/>
          <w:color w:val="212529"/>
          <w:sz w:val="24"/>
          <w:szCs w:val="24"/>
          <w:lang w:eastAsia="ru-RU"/>
        </w:rPr>
        <w:softHyphen/>
        <w:t>тельно себя обслужить.</w:t>
      </w:r>
    </w:p>
    <w:p w14:paraId="6F685737" w14:textId="77777777" w:rsidR="00AD72B1" w:rsidRPr="00AD72B1" w:rsidRDefault="00AD72B1" w:rsidP="00AD72B1">
      <w:pPr>
        <w:numPr>
          <w:ilvl w:val="0"/>
          <w:numId w:val="6"/>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Большая просьба вместо перчаток иметь </w:t>
      </w:r>
      <w:r w:rsidRPr="00AD72B1">
        <w:rPr>
          <w:rFonts w:ascii="var(--bs-font-sans-serif)" w:eastAsia="Times New Roman" w:hAnsi="var(--bs-font-sans-serif)" w:cs="Arial"/>
          <w:b/>
          <w:bCs/>
          <w:color w:val="212529"/>
          <w:sz w:val="24"/>
          <w:szCs w:val="24"/>
          <w:lang w:eastAsia="ru-RU"/>
        </w:rPr>
        <w:t>варежки</w:t>
      </w:r>
      <w:r w:rsidRPr="00AD72B1">
        <w:rPr>
          <w:rFonts w:ascii="Arial" w:eastAsia="Times New Roman" w:hAnsi="Arial" w:cs="Arial"/>
          <w:color w:val="212529"/>
          <w:sz w:val="24"/>
          <w:szCs w:val="24"/>
          <w:lang w:eastAsia="ru-RU"/>
        </w:rPr>
        <w:t>, можно пришить обязательно на резинку.</w:t>
      </w:r>
    </w:p>
    <w:p w14:paraId="10E6B991" w14:textId="77777777" w:rsidR="00AD72B1" w:rsidRPr="00AD72B1" w:rsidRDefault="00AD72B1" w:rsidP="00AD72B1">
      <w:pPr>
        <w:numPr>
          <w:ilvl w:val="0"/>
          <w:numId w:val="6"/>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Обувь должна соответствовать размеру ноги ребенка, иметь задник, легко сниматься и надевать</w:t>
      </w:r>
      <w:r w:rsidRPr="00AD72B1">
        <w:rPr>
          <w:rFonts w:ascii="Arial" w:eastAsia="Times New Roman" w:hAnsi="Arial" w:cs="Arial"/>
          <w:color w:val="212529"/>
          <w:sz w:val="24"/>
          <w:szCs w:val="24"/>
          <w:lang w:eastAsia="ru-RU"/>
        </w:rPr>
        <w:softHyphen/>
        <w:t>ся. Учите самостоятельно обуваться и разуваться.</w:t>
      </w:r>
    </w:p>
    <w:p w14:paraId="7E69A865" w14:textId="77777777" w:rsidR="00AD72B1" w:rsidRPr="00AD72B1" w:rsidRDefault="00AD72B1" w:rsidP="00AD72B1">
      <w:pPr>
        <w:numPr>
          <w:ilvl w:val="0"/>
          <w:numId w:val="6"/>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Иметь запасную одежду.</w:t>
      </w:r>
    </w:p>
    <w:p w14:paraId="366E17CA"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Порядок в шкафчике:</w:t>
      </w:r>
    </w:p>
    <w:p w14:paraId="389365D8" w14:textId="77777777" w:rsidR="00AD72B1" w:rsidRPr="00AD72B1" w:rsidRDefault="00AD72B1" w:rsidP="00AD72B1">
      <w:pPr>
        <w:numPr>
          <w:ilvl w:val="0"/>
          <w:numId w:val="7"/>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Складываем вещи в определенном порядке. При одевании и раздевании ребенок должен это делать сам.</w:t>
      </w:r>
    </w:p>
    <w:p w14:paraId="09B6D18F" w14:textId="77777777" w:rsidR="00AD72B1" w:rsidRPr="00AD72B1" w:rsidRDefault="00AD72B1" w:rsidP="00AD72B1">
      <w:pPr>
        <w:numPr>
          <w:ilvl w:val="0"/>
          <w:numId w:val="7"/>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Запасные вещи должны лежать в пакете, чтобы ребенку было, куда складывать вещи.</w:t>
      </w:r>
    </w:p>
    <w:p w14:paraId="4592165E" w14:textId="77777777" w:rsidR="00AD72B1" w:rsidRPr="00AD72B1" w:rsidRDefault="00AD72B1" w:rsidP="00AD72B1">
      <w:pPr>
        <w:numPr>
          <w:ilvl w:val="0"/>
          <w:numId w:val="7"/>
        </w:numPr>
        <w:shd w:val="clear" w:color="auto" w:fill="F4F4F4"/>
        <w:spacing w:before="30" w:after="30" w:line="240" w:lineRule="auto"/>
        <w:ind w:left="30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Для спортивной формы тоже пакет, крепкий, маленький, мешочек, либо кармашек на дверь, туда же можно складывать</w:t>
      </w:r>
    </w:p>
    <w:p w14:paraId="1070EF90"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2.      Воспитывать интерес к жизни и деятельности взрослых и сверстников, к явлениям природы. Развивать способность устанавливать простейшие связи между воспринимаемыми предметами и явлениями, учить простейшим обобщениям. (трудовое воспитание, наблюдение за трудом взрослых, желание помочь взрослому). Во второй половине учебного года, мы будем уже учиться дежурить, то есть убирать со стола за собой после еды.</w:t>
      </w:r>
    </w:p>
    <w:p w14:paraId="57A331DD" w14:textId="77777777" w:rsidR="00AD72B1" w:rsidRPr="00AD72B1" w:rsidRDefault="00AD72B1" w:rsidP="00AD72B1">
      <w:pPr>
        <w:numPr>
          <w:ilvl w:val="0"/>
          <w:numId w:val="8"/>
        </w:numPr>
        <w:shd w:val="clear" w:color="auto" w:fill="F4F4F4"/>
        <w:spacing w:before="100" w:beforeAutospacing="1" w:after="100" w:afterAutospacing="1" w:line="240" w:lineRule="auto"/>
        <w:ind w:left="24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Продолжать развивать речь детей: обогащать словарь, формировать умение строить предложения; добиваться правильного и четкого произношения слов.(чистоговорки, скороговорки, игры для развития мелкой моторики, игры для развития речевого дыхания, упражнения для развития речевого дыхания, артикуляционные упражнения для губ, щек, языка и артикуляционные игры, стихи для автоматизации звуков речи)</w:t>
      </w:r>
    </w:p>
    <w:p w14:paraId="2ABCE139" w14:textId="77777777" w:rsidR="00AD72B1" w:rsidRPr="00AD72B1" w:rsidRDefault="00AD72B1" w:rsidP="00AD72B1">
      <w:pPr>
        <w:numPr>
          <w:ilvl w:val="0"/>
          <w:numId w:val="8"/>
        </w:numPr>
        <w:shd w:val="clear" w:color="auto" w:fill="F4F4F4"/>
        <w:spacing w:before="100" w:beforeAutospacing="1" w:after="100" w:afterAutospacing="1" w:line="240" w:lineRule="auto"/>
        <w:ind w:left="24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Воспитывать умения слушать художественные произведения, следить за развитием действия в сказке, рассказе.</w:t>
      </w:r>
    </w:p>
    <w:p w14:paraId="2B191DCD" w14:textId="77777777" w:rsidR="00AD72B1" w:rsidRPr="00AD72B1" w:rsidRDefault="00AD72B1" w:rsidP="00AD72B1">
      <w:pPr>
        <w:numPr>
          <w:ilvl w:val="0"/>
          <w:numId w:val="8"/>
        </w:numPr>
        <w:shd w:val="clear" w:color="auto" w:fill="F4F4F4"/>
        <w:spacing w:before="100" w:beforeAutospacing="1" w:after="100" w:afterAutospacing="1" w:line="240" w:lineRule="auto"/>
        <w:ind w:left="24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Формировать элементарные математические представления. Учить находить в окружающей обстановке один и много предметов, сравнивать группы предметов, определять, каких предметов больше.</w:t>
      </w:r>
    </w:p>
    <w:p w14:paraId="7D990FFE" w14:textId="77777777" w:rsidR="00AD72B1" w:rsidRPr="00AD72B1" w:rsidRDefault="00AD72B1" w:rsidP="00AD72B1">
      <w:pPr>
        <w:numPr>
          <w:ilvl w:val="0"/>
          <w:numId w:val="8"/>
        </w:numPr>
        <w:shd w:val="clear" w:color="auto" w:fill="F4F4F4"/>
        <w:spacing w:before="100" w:beforeAutospacing="1" w:after="100" w:afterAutospacing="1" w:line="240" w:lineRule="auto"/>
        <w:ind w:left="24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Закреплять навыки организованного поведения в детском саду, дома. Продолжать формировать элементарные представления о том, что такое хорошо и что плохо.</w:t>
      </w:r>
    </w:p>
    <w:p w14:paraId="74079142"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lastRenderedPageBreak/>
        <w:t xml:space="preserve">       </w:t>
      </w:r>
      <w:proofErr w:type="gramStart"/>
      <w:r w:rsidRPr="00AD72B1">
        <w:rPr>
          <w:rFonts w:ascii="Arial" w:eastAsia="Times New Roman" w:hAnsi="Arial" w:cs="Arial"/>
          <w:color w:val="212529"/>
          <w:sz w:val="24"/>
          <w:szCs w:val="24"/>
          <w:lang w:eastAsia="ru-RU"/>
        </w:rPr>
        <w:t>7 .</w:t>
      </w:r>
      <w:proofErr w:type="gramEnd"/>
      <w:r w:rsidRPr="00AD72B1">
        <w:rPr>
          <w:rFonts w:ascii="Arial" w:eastAsia="Times New Roman" w:hAnsi="Arial" w:cs="Arial"/>
          <w:color w:val="212529"/>
          <w:sz w:val="24"/>
          <w:szCs w:val="24"/>
          <w:lang w:eastAsia="ru-RU"/>
        </w:rPr>
        <w:t xml:space="preserve"> Развивать музыкальный слух детей, приучать слушать песни, музыкальные произведения, замечать изменения в звучании музыки. Учить детей выразительному пению и ритмичным движениям под музыку.</w:t>
      </w:r>
    </w:p>
    <w:p w14:paraId="615C9945" w14:textId="77777777" w:rsidR="00AD72B1" w:rsidRPr="00AD72B1" w:rsidRDefault="00AD72B1" w:rsidP="00AD72B1">
      <w:pPr>
        <w:numPr>
          <w:ilvl w:val="0"/>
          <w:numId w:val="9"/>
        </w:numPr>
        <w:shd w:val="clear" w:color="auto" w:fill="F4F4F4"/>
        <w:spacing w:before="100" w:beforeAutospacing="1" w:after="100" w:afterAutospacing="1" w:line="240" w:lineRule="auto"/>
        <w:ind w:left="240"/>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Развивать интерес к различным видам игр (настольным играм, дидактическим играм, играм с правилами, а также сложным видам игр</w:t>
      </w:r>
      <w:proofErr w:type="gramStart"/>
      <w:r w:rsidRPr="00AD72B1">
        <w:rPr>
          <w:rFonts w:ascii="Arial" w:eastAsia="Times New Roman" w:hAnsi="Arial" w:cs="Arial"/>
          <w:color w:val="212529"/>
          <w:sz w:val="24"/>
          <w:szCs w:val="24"/>
          <w:lang w:eastAsia="ru-RU"/>
        </w:rPr>
        <w:t>- это</w:t>
      </w:r>
      <w:proofErr w:type="gramEnd"/>
      <w:r w:rsidRPr="00AD72B1">
        <w:rPr>
          <w:rFonts w:ascii="Arial" w:eastAsia="Times New Roman" w:hAnsi="Arial" w:cs="Arial"/>
          <w:color w:val="212529"/>
          <w:sz w:val="24"/>
          <w:szCs w:val="24"/>
          <w:lang w:eastAsia="ru-RU"/>
        </w:rPr>
        <w:t xml:space="preserve"> сюжетно-ролевым играм с необходимыми атрибутами)</w:t>
      </w:r>
    </w:p>
    <w:p w14:paraId="3870D57E"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var(--bs-font-sans-serif)" w:eastAsia="Times New Roman" w:hAnsi="var(--bs-font-sans-serif)" w:cs="Arial"/>
          <w:b/>
          <w:bCs/>
          <w:color w:val="212529"/>
          <w:sz w:val="24"/>
          <w:szCs w:val="24"/>
          <w:lang w:eastAsia="ru-RU"/>
        </w:rPr>
        <w:t>Выбор родительского комитета.</w:t>
      </w:r>
    </w:p>
    <w:p w14:paraId="5BBB0C0D"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         Ваше желание нам помочь в воспитании и организации интересной жизни детей даёт возможность надеяться, что никто не останется в стороне. В этом нам очень поможет родительский комитет.</w:t>
      </w:r>
    </w:p>
    <w:p w14:paraId="31CA414A"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В заключении хочется сказать: </w:t>
      </w:r>
      <w:r w:rsidRPr="00AD72B1">
        <w:rPr>
          <w:rFonts w:ascii="var(--bs-font-sans-serif)" w:eastAsia="Times New Roman" w:hAnsi="var(--bs-font-sans-serif)" w:cs="Arial"/>
          <w:b/>
          <w:bCs/>
          <w:color w:val="212529"/>
          <w:sz w:val="24"/>
          <w:szCs w:val="24"/>
          <w:lang w:eastAsia="ru-RU"/>
        </w:rPr>
        <w:t>“Дети – это счастье, созданное нашим трудом!” </w:t>
      </w:r>
      <w:r w:rsidRPr="00AD72B1">
        <w:rPr>
          <w:rFonts w:ascii="Arial" w:eastAsia="Times New Roman" w:hAnsi="Arial" w:cs="Arial"/>
          <w:color w:val="212529"/>
          <w:sz w:val="24"/>
          <w:szCs w:val="24"/>
          <w:lang w:eastAsia="ru-RU"/>
        </w:rPr>
        <w:t>и пожелать друг другу успеха в нашем нелегком деле.</w:t>
      </w:r>
    </w:p>
    <w:p w14:paraId="3737834F" w14:textId="77777777" w:rsidR="00AD72B1" w:rsidRPr="00AD72B1" w:rsidRDefault="00AD72B1" w:rsidP="00AD72B1">
      <w:pPr>
        <w:shd w:val="clear" w:color="auto" w:fill="F4F4F4"/>
        <w:spacing w:before="90" w:after="90" w:line="240" w:lineRule="auto"/>
        <w:rPr>
          <w:rFonts w:ascii="Arial" w:eastAsia="Times New Roman" w:hAnsi="Arial" w:cs="Arial"/>
          <w:color w:val="212529"/>
          <w:sz w:val="24"/>
          <w:szCs w:val="24"/>
          <w:lang w:eastAsia="ru-RU"/>
        </w:rPr>
      </w:pPr>
      <w:r w:rsidRPr="00AD72B1">
        <w:rPr>
          <w:rFonts w:ascii="Arial" w:eastAsia="Times New Roman" w:hAnsi="Arial" w:cs="Arial"/>
          <w:color w:val="212529"/>
          <w:sz w:val="24"/>
          <w:szCs w:val="24"/>
          <w:lang w:eastAsia="ru-RU"/>
        </w:rPr>
        <w:t>Спасибо за внимание!</w:t>
      </w:r>
    </w:p>
    <w:p w14:paraId="4E58608D" w14:textId="77777777" w:rsidR="00EF3294" w:rsidRDefault="00EF3294"/>
    <w:sectPr w:rsidR="00EF3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ar(--bs-font-sans-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D9F"/>
    <w:multiLevelType w:val="multilevel"/>
    <w:tmpl w:val="1F5A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F1A7F"/>
    <w:multiLevelType w:val="multilevel"/>
    <w:tmpl w:val="6C76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106DC"/>
    <w:multiLevelType w:val="multilevel"/>
    <w:tmpl w:val="B24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F02EB"/>
    <w:multiLevelType w:val="multilevel"/>
    <w:tmpl w:val="4D96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95B7E"/>
    <w:multiLevelType w:val="multilevel"/>
    <w:tmpl w:val="652A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217725"/>
    <w:multiLevelType w:val="multilevel"/>
    <w:tmpl w:val="0F90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D708C8"/>
    <w:multiLevelType w:val="multilevel"/>
    <w:tmpl w:val="3D0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17668F"/>
    <w:multiLevelType w:val="multilevel"/>
    <w:tmpl w:val="B62A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E94BEF"/>
    <w:multiLevelType w:val="multilevel"/>
    <w:tmpl w:val="8C1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2"/>
    </w:lvlOverride>
  </w:num>
  <w:num w:numId="2">
    <w:abstractNumId w:val="7"/>
  </w:num>
  <w:num w:numId="3">
    <w:abstractNumId w:val="3"/>
  </w:num>
  <w:num w:numId="4">
    <w:abstractNumId w:val="4"/>
  </w:num>
  <w:num w:numId="5">
    <w:abstractNumId w:val="0"/>
  </w:num>
  <w:num w:numId="6">
    <w:abstractNumId w:val="8"/>
  </w:num>
  <w:num w:numId="7">
    <w:abstractNumId w:val="2"/>
  </w:num>
  <w:num w:numId="8">
    <w:abstractNumId w:val="1"/>
    <w:lvlOverride w:ilvl="0">
      <w:startOverride w:val="3"/>
    </w:lvlOverride>
  </w:num>
  <w:num w:numId="9">
    <w:abstractNumId w:val="6"/>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36"/>
    <w:rsid w:val="007C6436"/>
    <w:rsid w:val="00AD72B1"/>
    <w:rsid w:val="00EF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35DA"/>
  <w15:chartTrackingRefBased/>
  <w15:docId w15:val="{AB1306DA-5610-4B1E-A0BC-363D35B0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1218</Words>
  <Characters>6947</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2022-11-21T04:25:00Z</dcterms:created>
  <dcterms:modified xsi:type="dcterms:W3CDTF">2022-11-21T04:32:00Z</dcterms:modified>
</cp:coreProperties>
</file>